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6C" w:rsidRDefault="006629E3" w:rsidP="0073016C">
      <w:pPr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73016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3016C" w:rsidRPr="0073016C">
        <w:rPr>
          <w:rFonts w:ascii="Times New Roman" w:hAnsi="Times New Roman" w:cs="Times New Roman"/>
          <w:sz w:val="24"/>
          <w:szCs w:val="24"/>
        </w:rPr>
        <w:t>№</w:t>
      </w:r>
      <w:r w:rsidR="00415007">
        <w:rPr>
          <w:rFonts w:ascii="Times New Roman" w:hAnsi="Times New Roman" w:cs="Times New Roman"/>
          <w:sz w:val="24"/>
          <w:szCs w:val="24"/>
        </w:rPr>
        <w:t>21</w:t>
      </w:r>
      <w:r w:rsidR="0073016C" w:rsidRPr="0073016C">
        <w:rPr>
          <w:rFonts w:ascii="Times New Roman" w:hAnsi="Times New Roman" w:cs="Times New Roman"/>
          <w:sz w:val="24"/>
          <w:szCs w:val="24"/>
        </w:rPr>
        <w:t xml:space="preserve"> к протоколу </w:t>
      </w:r>
    </w:p>
    <w:p w:rsidR="00D45238" w:rsidRPr="0073016C" w:rsidRDefault="0073016C" w:rsidP="0073016C">
      <w:pPr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73016C">
        <w:rPr>
          <w:rFonts w:ascii="Times New Roman" w:hAnsi="Times New Roman" w:cs="Times New Roman"/>
          <w:sz w:val="24"/>
          <w:szCs w:val="24"/>
        </w:rPr>
        <w:t>НТКС №55-2018</w:t>
      </w:r>
    </w:p>
    <w:p w:rsidR="006629E3" w:rsidRDefault="006629E3" w:rsidP="00D4523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A79B8" w:rsidRPr="00AB70A0" w:rsidRDefault="007A79B8" w:rsidP="007A79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B70A0">
        <w:rPr>
          <w:rFonts w:ascii="Times New Roman" w:hAnsi="Times New Roman" w:cs="Times New Roman"/>
          <w:b/>
          <w:sz w:val="30"/>
          <w:szCs w:val="30"/>
        </w:rPr>
        <w:t>О работах, проводимых в МТК 149 «Кондитерские изделия»</w:t>
      </w:r>
    </w:p>
    <w:p w:rsidR="00E93B44" w:rsidRDefault="00E93B44" w:rsidP="007A7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474703" w:rsidRDefault="005C570E" w:rsidP="007A7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Государственный комитет по стандартизации Республики Беларусь подтвердил в 2017 году свою заинтересованность в работе </w:t>
      </w:r>
      <w:r w:rsidR="00474703" w:rsidRPr="00474703">
        <w:rPr>
          <w:rFonts w:ascii="Times New Roman" w:hAnsi="Times New Roman" w:cs="Times New Roman"/>
          <w:sz w:val="30"/>
          <w:szCs w:val="30"/>
        </w:rPr>
        <w:t xml:space="preserve">МТК 149 «Кондитерские изделия» </w:t>
      </w:r>
      <w:r w:rsidRPr="00474703">
        <w:rPr>
          <w:rFonts w:ascii="Times New Roman" w:hAnsi="Times New Roman" w:cs="Times New Roman"/>
          <w:sz w:val="30"/>
          <w:szCs w:val="30"/>
        </w:rPr>
        <w:t>в качестве активного члена</w:t>
      </w:r>
      <w:r>
        <w:rPr>
          <w:rFonts w:ascii="Times New Roman" w:hAnsi="Times New Roman" w:cs="Times New Roman"/>
          <w:sz w:val="30"/>
          <w:szCs w:val="30"/>
        </w:rPr>
        <w:t xml:space="preserve"> (секретариат ведёт Российская Федерация)</w:t>
      </w:r>
      <w:r w:rsidR="00474703" w:rsidRPr="00474703">
        <w:rPr>
          <w:rFonts w:ascii="Times New Roman" w:hAnsi="Times New Roman" w:cs="Times New Roman"/>
          <w:sz w:val="30"/>
          <w:szCs w:val="30"/>
        </w:rPr>
        <w:t>.</w:t>
      </w:r>
    </w:p>
    <w:p w:rsidR="005C570E" w:rsidRDefault="005C570E" w:rsidP="005C57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Однако, работы, проводимые в рамках данного межгосударственного технического комитета, вызывают у Республики Беларусь обеспокоенность.</w:t>
      </w:r>
    </w:p>
    <w:p w:rsidR="001A7AF7" w:rsidRPr="001A7AF7" w:rsidRDefault="001A7AF7" w:rsidP="005C57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5C570E" w:rsidRDefault="005213AA" w:rsidP="005C57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5213AA">
        <w:rPr>
          <w:rFonts w:ascii="Times New Roman" w:hAnsi="Times New Roman" w:cs="Times New Roman"/>
          <w:b/>
          <w:sz w:val="30"/>
          <w:szCs w:val="30"/>
        </w:rPr>
        <w:t>1.</w:t>
      </w:r>
      <w:r w:rsidR="005C570E">
        <w:rPr>
          <w:rFonts w:ascii="Times New Roman" w:hAnsi="Times New Roman" w:cs="Times New Roman"/>
          <w:sz w:val="30"/>
          <w:szCs w:val="30"/>
        </w:rPr>
        <w:t xml:space="preserve">Так, возникла проблема по согласованию </w:t>
      </w:r>
      <w:r w:rsidR="005C570E" w:rsidRPr="00474703">
        <w:rPr>
          <w:rFonts w:ascii="Times New Roman" w:hAnsi="Times New Roman" w:cs="Times New Roman"/>
          <w:sz w:val="30"/>
          <w:szCs w:val="30"/>
        </w:rPr>
        <w:t>включения в Программу межгосударственной стандартизации на 2016-2018 годы разработки межгосударственного стандарта ГОСТ «Изделия кондитерские. Методы определения органолептических показателей качества, размеров, массы и составных частей» взамен ГОСТ 5897-90</w:t>
      </w:r>
      <w:r w:rsidR="005C570E">
        <w:rPr>
          <w:rFonts w:ascii="Times New Roman" w:hAnsi="Times New Roman" w:cs="Times New Roman"/>
          <w:sz w:val="30"/>
          <w:szCs w:val="30"/>
        </w:rPr>
        <w:t>.</w:t>
      </w:r>
    </w:p>
    <w:p w:rsidR="005C570E" w:rsidRPr="00474703" w:rsidRDefault="005C570E" w:rsidP="005C57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Российская Федерация отклонила данную тему, которая была заявлена </w:t>
      </w:r>
      <w:r w:rsidRPr="00474703">
        <w:rPr>
          <w:rFonts w:ascii="Times New Roman" w:hAnsi="Times New Roman" w:cs="Times New Roman"/>
          <w:sz w:val="30"/>
          <w:szCs w:val="30"/>
        </w:rPr>
        <w:t>национальн</w:t>
      </w:r>
      <w:r>
        <w:rPr>
          <w:rFonts w:ascii="Times New Roman" w:hAnsi="Times New Roman" w:cs="Times New Roman"/>
          <w:sz w:val="30"/>
          <w:szCs w:val="30"/>
        </w:rPr>
        <w:t>ым техническим</w:t>
      </w:r>
      <w:r w:rsidRPr="00474703">
        <w:rPr>
          <w:rFonts w:ascii="Times New Roman" w:hAnsi="Times New Roman" w:cs="Times New Roman"/>
          <w:sz w:val="30"/>
          <w:szCs w:val="30"/>
        </w:rPr>
        <w:t xml:space="preserve"> комитет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474703">
        <w:rPr>
          <w:rFonts w:ascii="Times New Roman" w:hAnsi="Times New Roman" w:cs="Times New Roman"/>
          <w:sz w:val="30"/>
          <w:szCs w:val="30"/>
        </w:rPr>
        <w:t xml:space="preserve"> по стандартизации Республики Беларусь «Продовольственное сырье и продукты его переработки» (ТК BY 16) </w:t>
      </w:r>
      <w:r>
        <w:rPr>
          <w:rFonts w:ascii="Times New Roman" w:hAnsi="Times New Roman" w:cs="Times New Roman"/>
          <w:sz w:val="30"/>
          <w:szCs w:val="30"/>
        </w:rPr>
        <w:t xml:space="preserve">(секретариат ведёт - </w:t>
      </w:r>
      <w:r w:rsidRPr="00474703">
        <w:rPr>
          <w:rFonts w:ascii="Times New Roman" w:hAnsi="Times New Roman" w:cs="Times New Roman"/>
          <w:sz w:val="30"/>
          <w:szCs w:val="30"/>
        </w:rPr>
        <w:t>РУП «Научно-практический центр Национальной академии наук Беларуси по продовольствию»</w:t>
      </w:r>
      <w:r>
        <w:rPr>
          <w:rFonts w:ascii="Times New Roman" w:hAnsi="Times New Roman" w:cs="Times New Roman"/>
          <w:sz w:val="30"/>
          <w:szCs w:val="30"/>
        </w:rPr>
        <w:t>), и заявилась на разработку данного межгосударственного стандарта</w:t>
      </w:r>
      <w:r w:rsidR="005213AA">
        <w:rPr>
          <w:rFonts w:ascii="Times New Roman" w:hAnsi="Times New Roman" w:cs="Times New Roman"/>
          <w:sz w:val="30"/>
          <w:szCs w:val="30"/>
        </w:rPr>
        <w:t>, что считаем некорректным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74703" w:rsidRDefault="00474703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74703">
        <w:rPr>
          <w:rFonts w:ascii="Times New Roman" w:hAnsi="Times New Roman" w:cs="Times New Roman"/>
          <w:sz w:val="30"/>
          <w:szCs w:val="30"/>
        </w:rPr>
        <w:t>С нашей точки зрения, такая позиция ТК 149/МТК 149 противоречит принципам межгосударственной стандартизации, не направлена на эффективную работу по стандартизации в кондитерской отрасли, не обеспечивает деловое</w:t>
      </w:r>
      <w:r w:rsidR="005213AA">
        <w:rPr>
          <w:rFonts w:ascii="Times New Roman" w:hAnsi="Times New Roman" w:cs="Times New Roman"/>
          <w:sz w:val="30"/>
          <w:szCs w:val="30"/>
        </w:rPr>
        <w:t xml:space="preserve"> и товарищеское сотрудничество.</w:t>
      </w:r>
    </w:p>
    <w:p w:rsidR="005213AA" w:rsidRPr="00474703" w:rsidRDefault="005213AA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6D3BF1" w:rsidRPr="00EE51B4" w:rsidRDefault="005213AA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BD61C5">
        <w:rPr>
          <w:rFonts w:ascii="Times New Roman" w:hAnsi="Times New Roman" w:cs="Times New Roman"/>
          <w:b/>
          <w:sz w:val="30"/>
          <w:szCs w:val="30"/>
        </w:rPr>
        <w:t>2.</w:t>
      </w:r>
      <w:r w:rsidR="00F822D5">
        <w:rPr>
          <w:rFonts w:ascii="Times New Roman" w:hAnsi="Times New Roman" w:cs="Times New Roman"/>
          <w:sz w:val="30"/>
          <w:szCs w:val="30"/>
        </w:rPr>
        <w:t>Н</w:t>
      </w:r>
      <w:r w:rsidR="00BD61C5">
        <w:rPr>
          <w:rFonts w:ascii="Times New Roman" w:hAnsi="Times New Roman" w:cs="Times New Roman"/>
          <w:sz w:val="30"/>
          <w:szCs w:val="30"/>
        </w:rPr>
        <w:t xml:space="preserve">астоятельно </w:t>
      </w:r>
      <w:r w:rsidRPr="00BD61C5">
        <w:rPr>
          <w:rFonts w:ascii="Times New Roman" w:hAnsi="Times New Roman" w:cs="Times New Roman"/>
          <w:sz w:val="30"/>
          <w:szCs w:val="30"/>
        </w:rPr>
        <w:t>проси</w:t>
      </w:r>
      <w:r w:rsidR="00F822D5">
        <w:rPr>
          <w:rFonts w:ascii="Times New Roman" w:hAnsi="Times New Roman" w:cs="Times New Roman"/>
          <w:sz w:val="30"/>
          <w:szCs w:val="30"/>
        </w:rPr>
        <w:t>м</w:t>
      </w:r>
      <w:r w:rsidR="00EE51B4">
        <w:rPr>
          <w:rFonts w:ascii="Times New Roman" w:hAnsi="Times New Roman" w:cs="Times New Roman"/>
          <w:sz w:val="30"/>
          <w:szCs w:val="30"/>
        </w:rPr>
        <w:t xml:space="preserve">членов МТК 149 </w:t>
      </w:r>
      <w:r w:rsidRPr="00BD61C5">
        <w:rPr>
          <w:rFonts w:ascii="Times New Roman" w:hAnsi="Times New Roman" w:cs="Times New Roman"/>
          <w:sz w:val="30"/>
          <w:szCs w:val="30"/>
        </w:rPr>
        <w:t>рассмотреть возможность присоединения</w:t>
      </w:r>
      <w:r w:rsidR="006D3BF1" w:rsidRPr="00BD61C5">
        <w:rPr>
          <w:rFonts w:ascii="Times New Roman" w:hAnsi="Times New Roman" w:cs="Times New Roman"/>
          <w:sz w:val="30"/>
          <w:szCs w:val="30"/>
        </w:rPr>
        <w:t xml:space="preserve"> к</w:t>
      </w:r>
      <w:r w:rsidR="00F822D5">
        <w:rPr>
          <w:rFonts w:ascii="Times New Roman" w:hAnsi="Times New Roman" w:cs="Times New Roman"/>
          <w:sz w:val="30"/>
          <w:szCs w:val="30"/>
        </w:rPr>
        <w:t xml:space="preserve"> межгосударственным стандартам, разработчиком которых является Республика Беларусь</w:t>
      </w:r>
      <w:r w:rsidR="006D3BF1" w:rsidRPr="00EE51B4">
        <w:rPr>
          <w:rFonts w:ascii="Times New Roman" w:hAnsi="Times New Roman" w:cs="Times New Roman"/>
          <w:sz w:val="30"/>
          <w:szCs w:val="30"/>
        </w:rPr>
        <w:t>:</w:t>
      </w:r>
    </w:p>
    <w:p w:rsidR="006D3BF1" w:rsidRPr="00EE51B4" w:rsidRDefault="006D3BF1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BD61C5">
        <w:rPr>
          <w:rFonts w:ascii="Times New Roman" w:hAnsi="Times New Roman" w:cs="Times New Roman"/>
          <w:b/>
          <w:sz w:val="30"/>
          <w:szCs w:val="30"/>
        </w:rPr>
        <w:t>ГОСТ 34071-2017</w:t>
      </w:r>
      <w:r w:rsidR="00707E9A" w:rsidRPr="00BD61C5">
        <w:rPr>
          <w:rFonts w:ascii="Times New Roman" w:hAnsi="Times New Roman" w:cs="Times New Roman"/>
          <w:sz w:val="30"/>
          <w:szCs w:val="30"/>
        </w:rPr>
        <w:t>«Какао тертое. Технические условия» Российск</w:t>
      </w:r>
      <w:r w:rsidR="00BD61C5">
        <w:rPr>
          <w:rFonts w:ascii="Times New Roman" w:hAnsi="Times New Roman" w:cs="Times New Roman"/>
          <w:sz w:val="30"/>
          <w:szCs w:val="30"/>
        </w:rPr>
        <w:t>ой</w:t>
      </w:r>
      <w:r w:rsidR="00707E9A" w:rsidRPr="00BD61C5">
        <w:rPr>
          <w:rFonts w:ascii="Times New Roman" w:hAnsi="Times New Roman" w:cs="Times New Roman"/>
          <w:sz w:val="30"/>
          <w:szCs w:val="30"/>
        </w:rPr>
        <w:t xml:space="preserve"> Федераци</w:t>
      </w:r>
      <w:r w:rsidR="00BD61C5">
        <w:rPr>
          <w:rFonts w:ascii="Times New Roman" w:hAnsi="Times New Roman" w:cs="Times New Roman"/>
          <w:sz w:val="30"/>
          <w:szCs w:val="30"/>
        </w:rPr>
        <w:t>и</w:t>
      </w:r>
      <w:r w:rsidR="00707E9A" w:rsidRPr="00EE51B4">
        <w:rPr>
          <w:rFonts w:ascii="Times New Roman" w:hAnsi="Times New Roman" w:cs="Times New Roman"/>
          <w:sz w:val="30"/>
          <w:szCs w:val="30"/>
        </w:rPr>
        <w:t>;</w:t>
      </w:r>
    </w:p>
    <w:p w:rsidR="00BD61C5" w:rsidRPr="00BD61C5" w:rsidRDefault="00F60185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hyperlink r:id="rId4" w:tgtFrame="_blank" w:history="1">
        <w:r w:rsidR="00BD61C5" w:rsidRPr="00BD61C5">
          <w:rPr>
            <w:rFonts w:ascii="Times New Roman" w:hAnsi="Times New Roman" w:cs="Times New Roman"/>
            <w:b/>
            <w:sz w:val="30"/>
            <w:szCs w:val="30"/>
          </w:rPr>
          <w:t>ГОСТ 34072-2017</w:t>
        </w:r>
      </w:hyperlink>
      <w:r w:rsidR="00BD61C5" w:rsidRPr="00BD61C5">
        <w:rPr>
          <w:rFonts w:ascii="Times New Roman" w:hAnsi="Times New Roman" w:cs="Times New Roman"/>
          <w:sz w:val="30"/>
          <w:szCs w:val="30"/>
        </w:rPr>
        <w:t xml:space="preserve"> «Масло какао. Общие технические условия»Российск</w:t>
      </w:r>
      <w:r w:rsidR="00BD61C5">
        <w:rPr>
          <w:rFonts w:ascii="Times New Roman" w:hAnsi="Times New Roman" w:cs="Times New Roman"/>
          <w:sz w:val="30"/>
          <w:szCs w:val="30"/>
        </w:rPr>
        <w:t>ой</w:t>
      </w:r>
      <w:r w:rsidR="00BD61C5" w:rsidRPr="00BD61C5">
        <w:rPr>
          <w:rFonts w:ascii="Times New Roman" w:hAnsi="Times New Roman" w:cs="Times New Roman"/>
          <w:sz w:val="30"/>
          <w:szCs w:val="30"/>
        </w:rPr>
        <w:t xml:space="preserve"> Федераци</w:t>
      </w:r>
      <w:r w:rsidR="00BD61C5">
        <w:rPr>
          <w:rFonts w:ascii="Times New Roman" w:hAnsi="Times New Roman" w:cs="Times New Roman"/>
          <w:sz w:val="30"/>
          <w:szCs w:val="30"/>
        </w:rPr>
        <w:t>и</w:t>
      </w:r>
      <w:r w:rsidR="00BD61C5" w:rsidRPr="00EE51B4">
        <w:rPr>
          <w:rFonts w:ascii="Times New Roman" w:hAnsi="Times New Roman" w:cs="Times New Roman"/>
          <w:sz w:val="30"/>
          <w:szCs w:val="30"/>
        </w:rPr>
        <w:t>;</w:t>
      </w:r>
    </w:p>
    <w:p w:rsidR="006D3BF1" w:rsidRPr="00BD61C5" w:rsidRDefault="006D3BF1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BD61C5">
        <w:rPr>
          <w:rFonts w:ascii="Times New Roman" w:hAnsi="Times New Roman" w:cs="Times New Roman"/>
          <w:b/>
          <w:sz w:val="30"/>
          <w:szCs w:val="30"/>
        </w:rPr>
        <w:t>ГОСТ 34073-2017</w:t>
      </w:r>
      <w:r w:rsidRPr="00BD61C5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Pr="00BD61C5">
        <w:rPr>
          <w:rFonts w:ascii="Times New Roman" w:hAnsi="Times New Roman" w:cs="Times New Roman"/>
          <w:sz w:val="30"/>
          <w:szCs w:val="30"/>
        </w:rPr>
        <w:t>Какаовелла</w:t>
      </w:r>
      <w:proofErr w:type="spellEnd"/>
      <w:r w:rsidRPr="00BD61C5">
        <w:rPr>
          <w:rFonts w:ascii="Times New Roman" w:hAnsi="Times New Roman" w:cs="Times New Roman"/>
          <w:sz w:val="30"/>
          <w:szCs w:val="30"/>
        </w:rPr>
        <w:t xml:space="preserve"> молотая. Общие технические условия» </w:t>
      </w:r>
      <w:r w:rsidR="00BD61C5" w:rsidRPr="00BD61C5">
        <w:rPr>
          <w:rFonts w:ascii="Times New Roman" w:hAnsi="Times New Roman" w:cs="Times New Roman"/>
          <w:sz w:val="30"/>
          <w:szCs w:val="30"/>
        </w:rPr>
        <w:t>Республик</w:t>
      </w:r>
      <w:r w:rsidR="00BD61C5">
        <w:rPr>
          <w:rFonts w:ascii="Times New Roman" w:hAnsi="Times New Roman" w:cs="Times New Roman"/>
          <w:sz w:val="30"/>
          <w:szCs w:val="30"/>
        </w:rPr>
        <w:t>и</w:t>
      </w:r>
      <w:r w:rsidR="00BD61C5" w:rsidRPr="00BD61C5">
        <w:rPr>
          <w:rFonts w:ascii="Times New Roman" w:hAnsi="Times New Roman" w:cs="Times New Roman"/>
          <w:sz w:val="30"/>
          <w:szCs w:val="30"/>
        </w:rPr>
        <w:t xml:space="preserve"> Армения и </w:t>
      </w:r>
      <w:r w:rsidR="005213AA" w:rsidRPr="00BD61C5">
        <w:rPr>
          <w:rFonts w:ascii="Times New Roman" w:hAnsi="Times New Roman" w:cs="Times New Roman"/>
          <w:sz w:val="30"/>
          <w:szCs w:val="30"/>
        </w:rPr>
        <w:t>Российск</w:t>
      </w:r>
      <w:r w:rsidR="00BD61C5">
        <w:rPr>
          <w:rFonts w:ascii="Times New Roman" w:hAnsi="Times New Roman" w:cs="Times New Roman"/>
          <w:sz w:val="30"/>
          <w:szCs w:val="30"/>
        </w:rPr>
        <w:t>ой</w:t>
      </w:r>
      <w:r w:rsidR="005213AA" w:rsidRPr="00BD61C5">
        <w:rPr>
          <w:rFonts w:ascii="Times New Roman" w:hAnsi="Times New Roman" w:cs="Times New Roman"/>
          <w:sz w:val="30"/>
          <w:szCs w:val="30"/>
        </w:rPr>
        <w:t xml:space="preserve"> Федераци</w:t>
      </w:r>
      <w:r w:rsidR="00BD61C5">
        <w:rPr>
          <w:rFonts w:ascii="Times New Roman" w:hAnsi="Times New Roman" w:cs="Times New Roman"/>
          <w:sz w:val="30"/>
          <w:szCs w:val="30"/>
        </w:rPr>
        <w:t>и</w:t>
      </w:r>
      <w:r w:rsidR="00103635">
        <w:rPr>
          <w:rFonts w:ascii="Times New Roman" w:hAnsi="Times New Roman" w:cs="Times New Roman"/>
          <w:sz w:val="30"/>
          <w:szCs w:val="30"/>
        </w:rPr>
        <w:t>;</w:t>
      </w:r>
    </w:p>
    <w:p w:rsidR="006D3BF1" w:rsidRPr="00EE51B4" w:rsidRDefault="00084743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84743">
        <w:rPr>
          <w:rFonts w:ascii="Times New Roman" w:hAnsi="Times New Roman" w:cs="Times New Roman"/>
          <w:b/>
          <w:bCs/>
          <w:sz w:val="30"/>
          <w:szCs w:val="30"/>
        </w:rPr>
        <w:t>ГОСТ 34074-2017</w:t>
      </w:r>
      <w:r w:rsidRPr="00084743">
        <w:rPr>
          <w:rFonts w:ascii="Times New Roman" w:hAnsi="Times New Roman" w:cs="Times New Roman"/>
          <w:bCs/>
          <w:sz w:val="30"/>
          <w:szCs w:val="30"/>
        </w:rPr>
        <w:t xml:space="preserve"> «Изделия из кондитерской и жировой масс для формования. Общие технические условия</w:t>
      </w:r>
      <w:r>
        <w:rPr>
          <w:rFonts w:ascii="Times New Roman" w:hAnsi="Times New Roman" w:cs="Times New Roman"/>
          <w:bCs/>
          <w:sz w:val="30"/>
          <w:szCs w:val="30"/>
        </w:rPr>
        <w:t xml:space="preserve">» Республики </w:t>
      </w:r>
      <w:r w:rsidR="00103635">
        <w:rPr>
          <w:rFonts w:ascii="Times New Roman" w:hAnsi="Times New Roman" w:cs="Times New Roman"/>
          <w:bCs/>
          <w:sz w:val="30"/>
          <w:szCs w:val="30"/>
        </w:rPr>
        <w:t>Казахстан и Российской Федерации</w:t>
      </w:r>
      <w:r w:rsidR="00103635"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BD61C5" w:rsidRPr="00103635" w:rsidRDefault="00103635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103635">
        <w:rPr>
          <w:rFonts w:ascii="Times New Roman" w:hAnsi="Times New Roman" w:cs="Times New Roman"/>
          <w:b/>
          <w:bCs/>
          <w:sz w:val="30"/>
          <w:szCs w:val="30"/>
        </w:rPr>
        <w:lastRenderedPageBreak/>
        <w:t>ГОСТ 34080-2017</w:t>
      </w:r>
      <w:r>
        <w:rPr>
          <w:rFonts w:ascii="Times New Roman" w:hAnsi="Times New Roman" w:cs="Times New Roman"/>
          <w:bCs/>
          <w:sz w:val="30"/>
          <w:szCs w:val="30"/>
        </w:rPr>
        <w:t>«</w:t>
      </w:r>
      <w:r w:rsidRPr="00103635">
        <w:rPr>
          <w:rFonts w:ascii="Times New Roman" w:hAnsi="Times New Roman" w:cs="Times New Roman"/>
          <w:bCs/>
          <w:sz w:val="30"/>
          <w:szCs w:val="30"/>
        </w:rPr>
        <w:t>Пасты десертные. Общие технические условия</w:t>
      </w:r>
      <w:r>
        <w:rPr>
          <w:rFonts w:ascii="Times New Roman" w:hAnsi="Times New Roman" w:cs="Times New Roman"/>
          <w:bCs/>
          <w:sz w:val="30"/>
          <w:szCs w:val="30"/>
        </w:rPr>
        <w:t>» Республики Казахстан и Российской Федерации</w:t>
      </w:r>
      <w:r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5213AA" w:rsidRPr="00BD61C5" w:rsidRDefault="006D3BF1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BD61C5">
        <w:rPr>
          <w:rFonts w:ascii="Times New Roman" w:hAnsi="Times New Roman" w:cs="Times New Roman"/>
          <w:b/>
          <w:sz w:val="30"/>
          <w:szCs w:val="30"/>
        </w:rPr>
        <w:t>ГОСТ 34383-2018</w:t>
      </w:r>
      <w:r w:rsidRPr="00BD61C5">
        <w:rPr>
          <w:rFonts w:ascii="Times New Roman" w:hAnsi="Times New Roman" w:cs="Times New Roman"/>
          <w:sz w:val="30"/>
          <w:szCs w:val="30"/>
        </w:rPr>
        <w:t xml:space="preserve"> «Шоколадная, кондитерская и жировая глазури и массы для формования. Общие технические условия»</w:t>
      </w:r>
      <w:r w:rsidR="00103635">
        <w:rPr>
          <w:rFonts w:ascii="Times New Roman" w:hAnsi="Times New Roman" w:cs="Times New Roman"/>
          <w:bCs/>
          <w:sz w:val="30"/>
          <w:szCs w:val="30"/>
        </w:rPr>
        <w:t>Республики Казахстан и Российской Федерации</w:t>
      </w:r>
      <w:r w:rsidR="00103635"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390014" w:rsidRPr="00390014" w:rsidRDefault="00390014" w:rsidP="0039001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390014">
        <w:rPr>
          <w:rFonts w:ascii="Times New Roman" w:hAnsi="Times New Roman" w:cs="Times New Roman"/>
          <w:b/>
          <w:bCs/>
          <w:sz w:val="30"/>
          <w:szCs w:val="30"/>
        </w:rPr>
        <w:t>ГОСТ 32615-2014</w:t>
      </w:r>
      <w:r>
        <w:rPr>
          <w:rFonts w:ascii="Times New Roman" w:hAnsi="Times New Roman" w:cs="Times New Roman"/>
          <w:bCs/>
          <w:sz w:val="30"/>
          <w:szCs w:val="30"/>
        </w:rPr>
        <w:t>«</w:t>
      </w:r>
      <w:r w:rsidRPr="00390014">
        <w:rPr>
          <w:rFonts w:ascii="Times New Roman" w:hAnsi="Times New Roman" w:cs="Times New Roman"/>
          <w:bCs/>
          <w:sz w:val="30"/>
          <w:szCs w:val="30"/>
        </w:rPr>
        <w:t>Какао-бобы. Технические условия</w:t>
      </w:r>
      <w:r>
        <w:rPr>
          <w:rFonts w:ascii="Times New Roman" w:hAnsi="Times New Roman" w:cs="Times New Roman"/>
          <w:bCs/>
          <w:sz w:val="30"/>
          <w:szCs w:val="30"/>
        </w:rPr>
        <w:t>» Республики Казахстан</w:t>
      </w:r>
      <w:r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390014" w:rsidRPr="00390014" w:rsidRDefault="00390014" w:rsidP="003900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390014">
        <w:rPr>
          <w:rFonts w:ascii="Times New Roman" w:hAnsi="Times New Roman" w:cs="Times New Roman"/>
          <w:b/>
          <w:bCs/>
          <w:sz w:val="30"/>
          <w:szCs w:val="30"/>
        </w:rPr>
        <w:t>ГОСТ 32616-2014</w:t>
      </w:r>
      <w:r w:rsidRPr="00390014">
        <w:rPr>
          <w:rFonts w:ascii="Times New Roman" w:hAnsi="Times New Roman" w:cs="Times New Roman"/>
          <w:bCs/>
          <w:sz w:val="30"/>
          <w:szCs w:val="30"/>
        </w:rPr>
        <w:t xml:space="preserve"> «Какао-бобы. Определение содержания влаги (общепринятый метод)»</w:t>
      </w:r>
      <w:r>
        <w:rPr>
          <w:rFonts w:ascii="Times New Roman" w:hAnsi="Times New Roman" w:cs="Times New Roman"/>
          <w:bCs/>
          <w:sz w:val="30"/>
          <w:szCs w:val="30"/>
        </w:rPr>
        <w:t xml:space="preserve"> Республики Казахстан</w:t>
      </w:r>
      <w:r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390014" w:rsidRPr="00390014" w:rsidRDefault="00390014" w:rsidP="003900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390014">
        <w:rPr>
          <w:rFonts w:ascii="Times New Roman" w:hAnsi="Times New Roman" w:cs="Times New Roman"/>
          <w:b/>
          <w:bCs/>
          <w:sz w:val="30"/>
          <w:szCs w:val="30"/>
        </w:rPr>
        <w:t>ГОСТ ISO 1114-2014</w:t>
      </w:r>
      <w:r w:rsidRPr="00390014">
        <w:rPr>
          <w:rFonts w:ascii="Times New Roman" w:hAnsi="Times New Roman" w:cs="Times New Roman"/>
          <w:bCs/>
          <w:sz w:val="30"/>
          <w:szCs w:val="30"/>
        </w:rPr>
        <w:t xml:space="preserve"> «Какао-бобы. Контроль разрезанием»</w:t>
      </w:r>
      <w:r>
        <w:rPr>
          <w:rFonts w:ascii="Times New Roman" w:hAnsi="Times New Roman" w:cs="Times New Roman"/>
          <w:bCs/>
          <w:sz w:val="30"/>
          <w:szCs w:val="30"/>
        </w:rPr>
        <w:t xml:space="preserve"> Республики Казахстан</w:t>
      </w:r>
      <w:r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390014" w:rsidRPr="00390014" w:rsidRDefault="00390014" w:rsidP="003900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390014">
        <w:rPr>
          <w:rFonts w:ascii="Times New Roman" w:hAnsi="Times New Roman" w:cs="Times New Roman"/>
          <w:b/>
          <w:bCs/>
          <w:sz w:val="30"/>
          <w:szCs w:val="30"/>
        </w:rPr>
        <w:t>ГОСТ ISO 2292-2014</w:t>
      </w:r>
      <w:r w:rsidRPr="00390014">
        <w:rPr>
          <w:rFonts w:ascii="Times New Roman" w:hAnsi="Times New Roman" w:cs="Times New Roman"/>
          <w:bCs/>
          <w:sz w:val="30"/>
          <w:szCs w:val="30"/>
        </w:rPr>
        <w:t xml:space="preserve"> «Какао-бобы. Отбор проб» </w:t>
      </w:r>
      <w:r>
        <w:rPr>
          <w:rFonts w:ascii="Times New Roman" w:hAnsi="Times New Roman" w:cs="Times New Roman"/>
          <w:bCs/>
          <w:sz w:val="30"/>
          <w:szCs w:val="30"/>
        </w:rPr>
        <w:t>Республики Казахстан.</w:t>
      </w:r>
    </w:p>
    <w:p w:rsidR="005213AA" w:rsidRDefault="00F822D5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 отсутствии положительного решения по присоединению к вышеупомянутым межгосударственным стандартам</w:t>
      </w:r>
      <w:r w:rsidR="00E93B44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просим представить обоснования с конкретными предложениями по корректировке, а также впоследствии проработать данные вопросы в рамках МТК 149.</w:t>
      </w:r>
    </w:p>
    <w:p w:rsidR="00E93B44" w:rsidRDefault="00E93B44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103635" w:rsidRPr="00C62AA0" w:rsidRDefault="00414381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62AA0">
        <w:rPr>
          <w:rFonts w:ascii="Times New Roman" w:hAnsi="Times New Roman" w:cs="Times New Roman"/>
          <w:b/>
          <w:sz w:val="30"/>
          <w:szCs w:val="30"/>
        </w:rPr>
        <w:t>3.</w:t>
      </w:r>
      <w:r w:rsidRPr="00C62AA0">
        <w:rPr>
          <w:rFonts w:ascii="Times New Roman" w:hAnsi="Times New Roman" w:cs="Times New Roman"/>
          <w:sz w:val="30"/>
          <w:szCs w:val="30"/>
        </w:rPr>
        <w:t xml:space="preserve"> К целому ряду межгосударственных стандартов Республика Беларусь не присоединилась или не ввела их в действие на территории Республики Беларусь из-за имеющихся принципиальных замечаний и предложений, которые разработ</w:t>
      </w:r>
      <w:r w:rsidR="00EE51B4">
        <w:rPr>
          <w:rFonts w:ascii="Times New Roman" w:hAnsi="Times New Roman" w:cs="Times New Roman"/>
          <w:sz w:val="30"/>
          <w:szCs w:val="30"/>
        </w:rPr>
        <w:t>чик без каких-либо пояснений не </w:t>
      </w:r>
      <w:r w:rsidRPr="00C62AA0">
        <w:rPr>
          <w:rFonts w:ascii="Times New Roman" w:hAnsi="Times New Roman" w:cs="Times New Roman"/>
          <w:sz w:val="30"/>
          <w:szCs w:val="30"/>
        </w:rPr>
        <w:t>принимает во внимание.</w:t>
      </w:r>
    </w:p>
    <w:p w:rsidR="00414381" w:rsidRPr="00C62AA0" w:rsidRDefault="00414381" w:rsidP="00C62A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30"/>
          <w:szCs w:val="30"/>
          <w:lang w:eastAsia="ru-RU"/>
        </w:rPr>
      </w:pPr>
      <w:r w:rsidRPr="00C62AA0">
        <w:rPr>
          <w:rFonts w:ascii="Times New Roman" w:hAnsi="Times New Roman" w:cs="Times New Roman"/>
          <w:sz w:val="30"/>
          <w:szCs w:val="30"/>
        </w:rPr>
        <w:t xml:space="preserve">Например, </w:t>
      </w:r>
      <w:r w:rsidRPr="00C62AA0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  <w:t>ГОСТ 31721-2012</w:t>
      </w:r>
      <w:r w:rsidR="00C62AA0" w:rsidRPr="00390014">
        <w:rPr>
          <w:rFonts w:ascii="Times New Roman" w:hAnsi="Times New Roman" w:cs="Times New Roman"/>
          <w:bCs/>
          <w:sz w:val="30"/>
          <w:szCs w:val="30"/>
        </w:rPr>
        <w:t>«</w:t>
      </w:r>
      <w:r w:rsidRPr="00C62AA0">
        <w:rPr>
          <w:rFonts w:ascii="Times New Roman" w:eastAsia="Times New Roman" w:hAnsi="Times New Roman" w:cs="Times New Roman"/>
          <w:bCs/>
          <w:color w:val="222222"/>
          <w:sz w:val="30"/>
          <w:szCs w:val="30"/>
          <w:lang w:eastAsia="ru-RU"/>
        </w:rPr>
        <w:t>Шоколад. Общие технические условия</w:t>
      </w:r>
      <w:r w:rsidR="00C62AA0" w:rsidRPr="00390014">
        <w:rPr>
          <w:rFonts w:ascii="Times New Roman" w:hAnsi="Times New Roman" w:cs="Times New Roman"/>
          <w:bCs/>
          <w:sz w:val="30"/>
          <w:szCs w:val="30"/>
        </w:rPr>
        <w:t>»</w:t>
      </w:r>
      <w:r w:rsidR="00C62AA0"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414381" w:rsidRPr="00C62AA0" w:rsidRDefault="00414381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62AA0">
        <w:rPr>
          <w:rFonts w:ascii="Times New Roman" w:hAnsi="Times New Roman" w:cs="Times New Roman"/>
          <w:b/>
          <w:sz w:val="30"/>
          <w:szCs w:val="30"/>
        </w:rPr>
        <w:t>ГОСТ 108-2014</w:t>
      </w:r>
      <w:r w:rsidR="00C62AA0" w:rsidRPr="00C62AA0">
        <w:rPr>
          <w:rFonts w:ascii="Times New Roman" w:hAnsi="Times New Roman" w:cs="Times New Roman"/>
          <w:bCs/>
          <w:sz w:val="30"/>
          <w:szCs w:val="30"/>
        </w:rPr>
        <w:t>«</w:t>
      </w:r>
      <w:r w:rsidRPr="00C62AA0">
        <w:rPr>
          <w:rFonts w:ascii="Times New Roman" w:hAnsi="Times New Roman" w:cs="Times New Roman"/>
          <w:sz w:val="30"/>
          <w:szCs w:val="30"/>
        </w:rPr>
        <w:t>Какао-порошок. Технические условия</w:t>
      </w:r>
      <w:r w:rsidR="00C62AA0" w:rsidRPr="00C62AA0">
        <w:rPr>
          <w:rFonts w:ascii="Times New Roman" w:hAnsi="Times New Roman" w:cs="Times New Roman"/>
          <w:bCs/>
          <w:sz w:val="30"/>
          <w:szCs w:val="30"/>
        </w:rPr>
        <w:t>»</w:t>
      </w:r>
      <w:r w:rsidR="00C62AA0"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F822D5" w:rsidRPr="00C62AA0" w:rsidRDefault="00414381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62AA0">
        <w:rPr>
          <w:rFonts w:ascii="Times New Roman" w:hAnsi="Times New Roman" w:cs="Times New Roman"/>
          <w:b/>
          <w:bCs/>
          <w:sz w:val="30"/>
          <w:szCs w:val="30"/>
        </w:rPr>
        <w:t>ГОСТ 4570-2014</w:t>
      </w:r>
      <w:r w:rsidR="00C62AA0" w:rsidRPr="00C62AA0">
        <w:rPr>
          <w:rFonts w:ascii="Times New Roman" w:hAnsi="Times New Roman" w:cs="Times New Roman"/>
          <w:bCs/>
          <w:sz w:val="30"/>
          <w:szCs w:val="30"/>
        </w:rPr>
        <w:t>«</w:t>
      </w:r>
      <w:r w:rsidRPr="00C62AA0">
        <w:rPr>
          <w:rFonts w:ascii="Times New Roman" w:hAnsi="Times New Roman" w:cs="Times New Roman"/>
          <w:bCs/>
          <w:sz w:val="30"/>
          <w:szCs w:val="30"/>
        </w:rPr>
        <w:t>Конфеты. Общие технические условия</w:t>
      </w:r>
      <w:r w:rsidR="00C62AA0" w:rsidRPr="00C62AA0">
        <w:rPr>
          <w:rFonts w:ascii="Times New Roman" w:hAnsi="Times New Roman" w:cs="Times New Roman"/>
          <w:bCs/>
          <w:sz w:val="30"/>
          <w:szCs w:val="30"/>
        </w:rPr>
        <w:t>»</w:t>
      </w:r>
      <w:r w:rsidR="00C62AA0"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414381" w:rsidRPr="00C62AA0" w:rsidRDefault="00414381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62AA0">
        <w:rPr>
          <w:rFonts w:ascii="Times New Roman" w:hAnsi="Times New Roman" w:cs="Times New Roman"/>
          <w:b/>
          <w:bCs/>
          <w:sz w:val="30"/>
          <w:szCs w:val="30"/>
        </w:rPr>
        <w:t>ГОСТ 6441-2014</w:t>
      </w:r>
      <w:r w:rsidR="00C62AA0" w:rsidRPr="00C62AA0">
        <w:rPr>
          <w:rFonts w:ascii="Times New Roman" w:hAnsi="Times New Roman" w:cs="Times New Roman"/>
          <w:bCs/>
          <w:sz w:val="30"/>
          <w:szCs w:val="30"/>
        </w:rPr>
        <w:t>«</w:t>
      </w:r>
      <w:r w:rsidRPr="00C62AA0">
        <w:rPr>
          <w:rFonts w:ascii="Times New Roman" w:hAnsi="Times New Roman" w:cs="Times New Roman"/>
          <w:bCs/>
          <w:sz w:val="30"/>
          <w:szCs w:val="30"/>
        </w:rPr>
        <w:t>Изделия кондитерские пастильные. Технические условия</w:t>
      </w:r>
      <w:r w:rsidR="00C62AA0" w:rsidRPr="00C62AA0">
        <w:rPr>
          <w:rFonts w:ascii="Times New Roman" w:hAnsi="Times New Roman" w:cs="Times New Roman"/>
          <w:bCs/>
          <w:sz w:val="30"/>
          <w:szCs w:val="30"/>
        </w:rPr>
        <w:t>»</w:t>
      </w:r>
      <w:r w:rsidR="00C62AA0"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414381" w:rsidRPr="00C62AA0" w:rsidRDefault="00414381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62AA0">
        <w:rPr>
          <w:rFonts w:ascii="Times New Roman" w:hAnsi="Times New Roman" w:cs="Times New Roman"/>
          <w:b/>
          <w:sz w:val="30"/>
          <w:szCs w:val="30"/>
        </w:rPr>
        <w:t>ГОСТ 6442-2014</w:t>
      </w:r>
      <w:r w:rsidR="00C62AA0" w:rsidRPr="00C62AA0">
        <w:rPr>
          <w:rFonts w:ascii="Times New Roman" w:hAnsi="Times New Roman" w:cs="Times New Roman"/>
          <w:bCs/>
          <w:sz w:val="30"/>
          <w:szCs w:val="30"/>
        </w:rPr>
        <w:t>«</w:t>
      </w:r>
      <w:r w:rsidRPr="00C62AA0">
        <w:rPr>
          <w:rFonts w:ascii="Times New Roman" w:hAnsi="Times New Roman" w:cs="Times New Roman"/>
          <w:sz w:val="30"/>
          <w:szCs w:val="30"/>
        </w:rPr>
        <w:t>Мармелад. Технические условия</w:t>
      </w:r>
      <w:r w:rsidR="00C62AA0" w:rsidRPr="00C62AA0">
        <w:rPr>
          <w:rFonts w:ascii="Times New Roman" w:hAnsi="Times New Roman" w:cs="Times New Roman"/>
          <w:bCs/>
          <w:sz w:val="30"/>
          <w:szCs w:val="30"/>
        </w:rPr>
        <w:t>»</w:t>
      </w:r>
      <w:r w:rsidR="00C62AA0"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414381" w:rsidRPr="00C62AA0" w:rsidRDefault="00C62AA0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62AA0">
        <w:rPr>
          <w:rFonts w:ascii="Times New Roman" w:hAnsi="Times New Roman"/>
          <w:b/>
          <w:bCs/>
          <w:sz w:val="30"/>
          <w:szCs w:val="30"/>
        </w:rPr>
        <w:t>ГОСТ 14031-2014</w:t>
      </w:r>
      <w:r w:rsidRPr="00C62AA0">
        <w:rPr>
          <w:rFonts w:ascii="Times New Roman" w:hAnsi="Times New Roman" w:cs="Times New Roman"/>
          <w:bCs/>
          <w:sz w:val="30"/>
          <w:szCs w:val="30"/>
        </w:rPr>
        <w:t>«</w:t>
      </w:r>
      <w:r w:rsidRPr="00C62AA0">
        <w:rPr>
          <w:rFonts w:ascii="Times New Roman" w:hAnsi="Times New Roman"/>
          <w:bCs/>
          <w:sz w:val="30"/>
          <w:szCs w:val="30"/>
        </w:rPr>
        <w:t>Вафли. Технические условия</w:t>
      </w:r>
      <w:r w:rsidRPr="00C62AA0">
        <w:rPr>
          <w:rFonts w:ascii="Times New Roman" w:hAnsi="Times New Roman" w:cs="Times New Roman"/>
          <w:bCs/>
          <w:sz w:val="30"/>
          <w:szCs w:val="30"/>
        </w:rPr>
        <w:t>»</w:t>
      </w:r>
      <w:r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414381" w:rsidRPr="00C62AA0" w:rsidRDefault="00C62AA0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62AA0">
        <w:rPr>
          <w:rFonts w:ascii="Times New Roman" w:hAnsi="Times New Roman" w:cs="Times New Roman"/>
          <w:b/>
          <w:bCs/>
          <w:sz w:val="30"/>
          <w:szCs w:val="30"/>
        </w:rPr>
        <w:t>ГОСТ 15052-2014</w:t>
      </w:r>
      <w:r w:rsidRPr="00C62AA0">
        <w:rPr>
          <w:rFonts w:ascii="Times New Roman" w:hAnsi="Times New Roman" w:cs="Times New Roman"/>
          <w:bCs/>
          <w:sz w:val="30"/>
          <w:szCs w:val="30"/>
        </w:rPr>
        <w:t xml:space="preserve"> «Кексы. Общие технические условия»</w:t>
      </w:r>
      <w:r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C62AA0" w:rsidRPr="00C62AA0" w:rsidRDefault="00C62AA0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62AA0">
        <w:rPr>
          <w:rFonts w:ascii="Times New Roman" w:hAnsi="Times New Roman" w:cs="Times New Roman"/>
          <w:b/>
          <w:bCs/>
          <w:sz w:val="30"/>
          <w:szCs w:val="30"/>
        </w:rPr>
        <w:t>ГОСТ 15810-2014</w:t>
      </w:r>
      <w:r w:rsidRPr="00C62AA0">
        <w:rPr>
          <w:rFonts w:ascii="Times New Roman" w:hAnsi="Times New Roman" w:cs="Times New Roman"/>
          <w:bCs/>
          <w:sz w:val="30"/>
          <w:szCs w:val="30"/>
        </w:rPr>
        <w:t xml:space="preserve"> «Изделия кондитерские. Изделия пряничные. Общие технические условия»</w:t>
      </w:r>
      <w:r w:rsidRPr="00EE51B4">
        <w:rPr>
          <w:rFonts w:ascii="Times New Roman" w:hAnsi="Times New Roman" w:cs="Times New Roman"/>
          <w:bCs/>
          <w:sz w:val="30"/>
          <w:szCs w:val="30"/>
        </w:rPr>
        <w:t>;</w:t>
      </w:r>
    </w:p>
    <w:p w:rsidR="00C62AA0" w:rsidRPr="00C62AA0" w:rsidRDefault="00C62AA0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62AA0">
        <w:rPr>
          <w:rFonts w:ascii="Times New Roman" w:hAnsi="Times New Roman" w:cs="Times New Roman"/>
          <w:b/>
          <w:bCs/>
          <w:sz w:val="30"/>
          <w:szCs w:val="30"/>
        </w:rPr>
        <w:t>ГОСТ 24901-2014</w:t>
      </w:r>
      <w:r w:rsidRPr="00C62AA0">
        <w:rPr>
          <w:rFonts w:ascii="Times New Roman" w:hAnsi="Times New Roman" w:cs="Times New Roman"/>
          <w:bCs/>
          <w:sz w:val="30"/>
          <w:szCs w:val="30"/>
        </w:rPr>
        <w:t xml:space="preserve"> «Печенье. Общие технические условия»</w:t>
      </w:r>
      <w:r>
        <w:rPr>
          <w:rFonts w:ascii="Times New Roman" w:hAnsi="Times New Roman" w:cs="Times New Roman"/>
          <w:bCs/>
          <w:sz w:val="30"/>
          <w:szCs w:val="30"/>
        </w:rPr>
        <w:t>.</w:t>
      </w:r>
    </w:p>
    <w:p w:rsidR="00C62AA0" w:rsidRDefault="00C62AA0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Просим </w:t>
      </w:r>
      <w:r w:rsidR="00703E89">
        <w:rPr>
          <w:rFonts w:ascii="Times New Roman" w:hAnsi="Times New Roman" w:cs="Times New Roman"/>
          <w:sz w:val="30"/>
          <w:szCs w:val="30"/>
        </w:rPr>
        <w:t>рассмотреть в рамках МТК 149 вопрос о возможности внесения изменений в вышеприведенные межгосударственные стандарты с учётом всех заинтересованных Сторон, руководствуясь принципом консенсуса.</w:t>
      </w:r>
    </w:p>
    <w:p w:rsidR="00E93B44" w:rsidRPr="00C62AA0" w:rsidRDefault="00E93B44" w:rsidP="00C62A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1A7AF7" w:rsidRDefault="00414381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4</w:t>
      </w:r>
      <w:r w:rsidR="003178A1" w:rsidRPr="001A7AF7">
        <w:rPr>
          <w:rFonts w:ascii="Times New Roman" w:hAnsi="Times New Roman" w:cs="Times New Roman"/>
          <w:b/>
          <w:sz w:val="30"/>
          <w:szCs w:val="30"/>
        </w:rPr>
        <w:t>.</w:t>
      </w:r>
      <w:r w:rsidR="001A7AF7" w:rsidRPr="00474703">
        <w:rPr>
          <w:rFonts w:ascii="Times New Roman" w:hAnsi="Times New Roman" w:cs="Times New Roman"/>
          <w:sz w:val="30"/>
          <w:szCs w:val="30"/>
        </w:rPr>
        <w:t xml:space="preserve">МТК 149 </w:t>
      </w:r>
      <w:r w:rsidR="003178A1">
        <w:rPr>
          <w:rFonts w:ascii="Times New Roman" w:hAnsi="Times New Roman" w:cs="Times New Roman"/>
          <w:sz w:val="30"/>
          <w:szCs w:val="30"/>
        </w:rPr>
        <w:t xml:space="preserve">в принципе не выражает свою </w:t>
      </w:r>
      <w:r w:rsidR="001A7AF7">
        <w:rPr>
          <w:rFonts w:ascii="Times New Roman" w:hAnsi="Times New Roman" w:cs="Times New Roman"/>
          <w:sz w:val="30"/>
          <w:szCs w:val="30"/>
        </w:rPr>
        <w:t>заинтересованность</w:t>
      </w:r>
      <w:r w:rsidR="003178A1">
        <w:rPr>
          <w:rFonts w:ascii="Times New Roman" w:hAnsi="Times New Roman" w:cs="Times New Roman"/>
          <w:sz w:val="30"/>
          <w:szCs w:val="30"/>
        </w:rPr>
        <w:t xml:space="preserve"> в разработке целого ряда </w:t>
      </w:r>
      <w:r w:rsidR="001A7AF7">
        <w:rPr>
          <w:rFonts w:ascii="Times New Roman" w:hAnsi="Times New Roman" w:cs="Times New Roman"/>
          <w:sz w:val="30"/>
          <w:szCs w:val="30"/>
        </w:rPr>
        <w:t>межгосударственных</w:t>
      </w:r>
      <w:r w:rsidR="003178A1">
        <w:rPr>
          <w:rFonts w:ascii="Times New Roman" w:hAnsi="Times New Roman" w:cs="Times New Roman"/>
          <w:sz w:val="30"/>
          <w:szCs w:val="30"/>
        </w:rPr>
        <w:t xml:space="preserve"> стандартов, </w:t>
      </w:r>
      <w:r w:rsidR="00EE51B4">
        <w:rPr>
          <w:rFonts w:ascii="Times New Roman" w:hAnsi="Times New Roman" w:cs="Times New Roman"/>
          <w:sz w:val="30"/>
          <w:szCs w:val="30"/>
        </w:rPr>
        <w:t>если разработчиком является организация государства-члена СНГ (т.е. не из Российской Федерации)</w:t>
      </w:r>
      <w:r w:rsidR="001A7AF7">
        <w:rPr>
          <w:rFonts w:ascii="Times New Roman" w:hAnsi="Times New Roman" w:cs="Times New Roman"/>
          <w:sz w:val="30"/>
          <w:szCs w:val="30"/>
        </w:rPr>
        <w:t>.</w:t>
      </w:r>
    </w:p>
    <w:p w:rsidR="00474703" w:rsidRPr="00474703" w:rsidRDefault="00474703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74703">
        <w:rPr>
          <w:rFonts w:ascii="Times New Roman" w:hAnsi="Times New Roman" w:cs="Times New Roman"/>
          <w:sz w:val="30"/>
          <w:szCs w:val="30"/>
        </w:rPr>
        <w:t xml:space="preserve">Вместе с тем, белорусская Сторона предпринимает все меры по оперативному урегулированию замечаний к проектам межгосударственных стандартов, разработанных </w:t>
      </w:r>
      <w:r w:rsidR="001A7AF7">
        <w:rPr>
          <w:rFonts w:ascii="Times New Roman" w:hAnsi="Times New Roman" w:cs="Times New Roman"/>
          <w:sz w:val="30"/>
          <w:szCs w:val="30"/>
        </w:rPr>
        <w:t>Российской Федерацией</w:t>
      </w:r>
      <w:r w:rsidRPr="00474703">
        <w:rPr>
          <w:rFonts w:ascii="Times New Roman" w:hAnsi="Times New Roman" w:cs="Times New Roman"/>
          <w:sz w:val="30"/>
          <w:szCs w:val="30"/>
        </w:rPr>
        <w:t xml:space="preserve"> (например, проекты ГОСТ «Галеты. Общие технические условия», ГОСТ «Изделия кондитерские. Методы определения массовой доли фруктового и овощного сырья. Часть 1. определение массовой доли органических кислот» и др.).</w:t>
      </w:r>
    </w:p>
    <w:p w:rsidR="00474703" w:rsidRDefault="00474703" w:rsidP="00474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74703">
        <w:rPr>
          <w:rFonts w:ascii="Times New Roman" w:hAnsi="Times New Roman" w:cs="Times New Roman"/>
          <w:sz w:val="30"/>
          <w:szCs w:val="30"/>
        </w:rPr>
        <w:t>Убедительно просим, способствовать урегулированию сложившегося конфликта интересов и в дальнейшем обеспечить объективную деятель</w:t>
      </w:r>
      <w:bookmarkStart w:id="0" w:name="_GoBack"/>
      <w:bookmarkEnd w:id="0"/>
      <w:r w:rsidRPr="00474703">
        <w:rPr>
          <w:rFonts w:ascii="Times New Roman" w:hAnsi="Times New Roman" w:cs="Times New Roman"/>
          <w:sz w:val="30"/>
          <w:szCs w:val="30"/>
        </w:rPr>
        <w:t>ность МТК 149.</w:t>
      </w:r>
    </w:p>
    <w:sectPr w:rsidR="00474703" w:rsidSect="00E67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7548D"/>
    <w:rsid w:val="00055353"/>
    <w:rsid w:val="00084743"/>
    <w:rsid w:val="00103635"/>
    <w:rsid w:val="001A7AF7"/>
    <w:rsid w:val="003178A1"/>
    <w:rsid w:val="00390014"/>
    <w:rsid w:val="00414381"/>
    <w:rsid w:val="00415007"/>
    <w:rsid w:val="00474703"/>
    <w:rsid w:val="005213AA"/>
    <w:rsid w:val="00546AC4"/>
    <w:rsid w:val="005C570E"/>
    <w:rsid w:val="006239D0"/>
    <w:rsid w:val="006629E3"/>
    <w:rsid w:val="006C3449"/>
    <w:rsid w:val="006D3BF1"/>
    <w:rsid w:val="00703E89"/>
    <w:rsid w:val="00707E9A"/>
    <w:rsid w:val="0073016C"/>
    <w:rsid w:val="00785D60"/>
    <w:rsid w:val="007A79B8"/>
    <w:rsid w:val="007C45B9"/>
    <w:rsid w:val="00830EC2"/>
    <w:rsid w:val="008525B2"/>
    <w:rsid w:val="009B4072"/>
    <w:rsid w:val="00A7548D"/>
    <w:rsid w:val="00AB70A0"/>
    <w:rsid w:val="00B06E91"/>
    <w:rsid w:val="00BD61C5"/>
    <w:rsid w:val="00C62AA0"/>
    <w:rsid w:val="00D45238"/>
    <w:rsid w:val="00E67E73"/>
    <w:rsid w:val="00E93B44"/>
    <w:rsid w:val="00EE51B4"/>
    <w:rsid w:val="00F60185"/>
    <w:rsid w:val="00F82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3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3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92.168.0.8/../../../TnpaDetail.php?UrlId=5001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Фёдоровна Парковская</dc:creator>
  <cp:keywords/>
  <dc:description/>
  <cp:lastModifiedBy>1</cp:lastModifiedBy>
  <cp:revision>5</cp:revision>
  <dcterms:created xsi:type="dcterms:W3CDTF">2018-03-23T06:00:00Z</dcterms:created>
  <dcterms:modified xsi:type="dcterms:W3CDTF">2018-04-08T17:13:00Z</dcterms:modified>
</cp:coreProperties>
</file>